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D4F" w:rsidRDefault="003C0D4F" w:rsidP="00512807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Новая редакция </w:t>
      </w:r>
    </w:p>
    <w:p w:rsidR="003C0D4F" w:rsidRDefault="003C0D4F" w:rsidP="00512807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17.07.2018</w:t>
      </w:r>
    </w:p>
    <w:p w:rsidR="003C0D4F" w:rsidRDefault="003C0D4F" w:rsidP="00512807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</w:rPr>
      </w:pPr>
    </w:p>
    <w:p w:rsidR="00512807" w:rsidRPr="00567049" w:rsidRDefault="00512807" w:rsidP="00512807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</w:rPr>
      </w:pPr>
      <w:r w:rsidRPr="00567049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512807" w:rsidRPr="00567049" w:rsidRDefault="00512807" w:rsidP="00512807">
      <w:pPr>
        <w:spacing w:after="0" w:line="240" w:lineRule="auto"/>
        <w:ind w:left="5412" w:firstLine="252"/>
        <w:rPr>
          <w:rFonts w:ascii="Times New Roman" w:eastAsia="Times New Roman" w:hAnsi="Times New Roman" w:cs="Times New Roman"/>
          <w:sz w:val="28"/>
          <w:szCs w:val="28"/>
        </w:rPr>
      </w:pPr>
      <w:r w:rsidRPr="00567049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постановлению</w:t>
      </w:r>
    </w:p>
    <w:p w:rsidR="00512807" w:rsidRPr="00567049" w:rsidRDefault="00512807" w:rsidP="00512807">
      <w:pPr>
        <w:spacing w:after="0" w:line="240" w:lineRule="auto"/>
        <w:ind w:left="5412" w:firstLine="252"/>
        <w:rPr>
          <w:rFonts w:ascii="Times New Roman" w:eastAsia="Times New Roman" w:hAnsi="Times New Roman" w:cs="Times New Roman"/>
          <w:sz w:val="28"/>
          <w:szCs w:val="28"/>
        </w:rPr>
      </w:pPr>
      <w:r w:rsidRPr="00567049">
        <w:rPr>
          <w:rFonts w:ascii="Times New Roman" w:eastAsia="Times New Roman" w:hAnsi="Times New Roman" w:cs="Times New Roman"/>
          <w:sz w:val="28"/>
          <w:szCs w:val="28"/>
        </w:rPr>
        <w:t>Администрации города</w:t>
      </w:r>
    </w:p>
    <w:p w:rsidR="00512807" w:rsidRPr="002A5DA4" w:rsidRDefault="00512807" w:rsidP="00512807">
      <w:pPr>
        <w:ind w:left="4956" w:firstLine="708"/>
        <w:jc w:val="center"/>
        <w:rPr>
          <w:rFonts w:ascii="Times New Roman" w:hAnsi="Times New Roman"/>
          <w:sz w:val="28"/>
          <w:szCs w:val="28"/>
        </w:rPr>
      </w:pPr>
      <w:r w:rsidRPr="00567049">
        <w:rPr>
          <w:rFonts w:ascii="Times New Roman" w:eastAsia="Times New Roman" w:hAnsi="Times New Roman" w:cs="Times New Roman"/>
          <w:sz w:val="28"/>
          <w:szCs w:val="28"/>
        </w:rPr>
        <w:t>от ____</w:t>
      </w:r>
      <w:r>
        <w:rPr>
          <w:rFonts w:ascii="Times New Roman" w:eastAsia="Times New Roman" w:hAnsi="Times New Roman" w:cs="Times New Roman"/>
          <w:sz w:val="28"/>
          <w:szCs w:val="28"/>
        </w:rPr>
        <w:t>_</w:t>
      </w:r>
      <w:r w:rsidRPr="00567049">
        <w:rPr>
          <w:rFonts w:ascii="Times New Roman" w:eastAsia="Times New Roman" w:hAnsi="Times New Roman" w:cs="Times New Roman"/>
          <w:sz w:val="28"/>
          <w:szCs w:val="28"/>
        </w:rPr>
        <w:t>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67049">
        <w:rPr>
          <w:rFonts w:ascii="Times New Roman" w:eastAsia="Times New Roman" w:hAnsi="Times New Roman" w:cs="Times New Roman"/>
          <w:sz w:val="28"/>
          <w:szCs w:val="28"/>
        </w:rPr>
        <w:t>№ 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567049">
        <w:rPr>
          <w:rFonts w:ascii="Times New Roman" w:eastAsia="Times New Roman" w:hAnsi="Times New Roman" w:cs="Times New Roman"/>
          <w:sz w:val="28"/>
          <w:szCs w:val="28"/>
        </w:rPr>
        <w:t>_</w:t>
      </w:r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</w:t>
      </w:r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предоставления грантов в форме субсидий победителям </w:t>
      </w:r>
    </w:p>
    <w:p w:rsidR="00512807" w:rsidRP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молодежного конкурса социальных видеороликов и плакатов </w:t>
      </w:r>
      <w:r>
        <w:rPr>
          <w:rFonts w:ascii="Times New Roman" w:hAnsi="Times New Roman"/>
          <w:sz w:val="28"/>
          <w:szCs w:val="28"/>
          <w:lang w:val="en-US"/>
        </w:rPr>
        <w:t>#</w:t>
      </w:r>
      <w:proofErr w:type="spellStart"/>
      <w:r>
        <w:rPr>
          <w:rFonts w:ascii="Times New Roman" w:hAnsi="Times New Roman"/>
          <w:sz w:val="28"/>
          <w:szCs w:val="28"/>
        </w:rPr>
        <w:t>СургутМолодой</w:t>
      </w:r>
      <w:proofErr w:type="spellEnd"/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 xml:space="preserve">Настоящий порядок предоставления грантов в форме субсидий победителям молодежного конкурса социальных видеороликов и плакатов </w:t>
      </w:r>
      <w:r>
        <w:rPr>
          <w:rFonts w:ascii="Times New Roman" w:hAnsi="Times New Roman"/>
          <w:sz w:val="28"/>
          <w:szCs w:val="28"/>
          <w:lang w:val="en-US"/>
        </w:rPr>
        <w:t>#</w:t>
      </w:r>
      <w:proofErr w:type="spellStart"/>
      <w:r>
        <w:rPr>
          <w:rFonts w:ascii="Times New Roman" w:hAnsi="Times New Roman"/>
          <w:sz w:val="28"/>
          <w:szCs w:val="28"/>
        </w:rPr>
        <w:t>СургутМолодой</w:t>
      </w:r>
      <w:proofErr w:type="spellEnd"/>
      <w:r>
        <w:rPr>
          <w:rFonts w:ascii="Times New Roman" w:hAnsi="Times New Roman"/>
          <w:sz w:val="28"/>
          <w:szCs w:val="28"/>
        </w:rPr>
        <w:t xml:space="preserve"> (далее – порядок) разработан в соответствии с Бюджетным кодексом Российской Федерации и определяет порядок предоставления за счет средств местного бюджета грантов в форме субсидий победителям молодежного конкурса социальных видеороликов и плакатов </w:t>
      </w:r>
      <w:r>
        <w:rPr>
          <w:rFonts w:ascii="Times New Roman" w:hAnsi="Times New Roman"/>
          <w:sz w:val="28"/>
          <w:szCs w:val="28"/>
          <w:lang w:val="en-US"/>
        </w:rPr>
        <w:t>#</w:t>
      </w:r>
      <w:proofErr w:type="spellStart"/>
      <w:r>
        <w:rPr>
          <w:rFonts w:ascii="Times New Roman" w:hAnsi="Times New Roman"/>
          <w:sz w:val="28"/>
          <w:szCs w:val="28"/>
        </w:rPr>
        <w:t>СургутМолодой</w:t>
      </w:r>
      <w:proofErr w:type="spellEnd"/>
      <w:r>
        <w:rPr>
          <w:rFonts w:ascii="Times New Roman" w:hAnsi="Times New Roman"/>
          <w:sz w:val="28"/>
          <w:szCs w:val="28"/>
        </w:rPr>
        <w:t xml:space="preserve"> в 2018 году, проводимого Администрацией города.</w:t>
      </w:r>
      <w:proofErr w:type="gramEnd"/>
    </w:p>
    <w:p w:rsidR="00512807" w:rsidRDefault="00512807" w:rsidP="00512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Основные понятия и термины, используемые в настоящем порядке:</w:t>
      </w:r>
    </w:p>
    <w:p w:rsidR="00512807" w:rsidRDefault="00512807" w:rsidP="00512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гранты в форме субсидий (далее – гранты) – денежные средства, предоставляемые получателю гранта за счет бюджетных средств на безвозмездной и безвозвратной основе;</w:t>
      </w:r>
    </w:p>
    <w:p w:rsidR="00512807" w:rsidRDefault="00512807" w:rsidP="00512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получатель гранта – физическое лицо – победитель конкурса;</w:t>
      </w:r>
    </w:p>
    <w:p w:rsidR="00512807" w:rsidRDefault="00512807" w:rsidP="00512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контрольно-ревизионное управление (далее – КРУ) – орган внутреннего муниципального финансового контроля, структурное подразделение главного распорядителя бюджетных средств Администрации города, осуществляющее проверку соблюдения условий, целей и порядка предоставления грантов их получателями;</w:t>
      </w:r>
    </w:p>
    <w:p w:rsidR="00512807" w:rsidRDefault="00512807" w:rsidP="00512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орган внешнего муниципального финансового контроля – Контрольно-счетная палата города, осуществляющая внешний муниципальный финансовый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соблюдением условий, целей и порядка предоставления грантов их получателями.</w:t>
      </w:r>
    </w:p>
    <w:p w:rsidR="00512807" w:rsidRDefault="00512807" w:rsidP="00512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Главным распорядителем бюджетных средств по предоставлению                 грантов, предусмотренных настоящим порядком, является Администрация             города.</w:t>
      </w:r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Гранты предоставляются в соответствии с утвержденным решением            Думы города о бюджете городского округа город Сургут на соответствующий финансовый год и плановый период в пределах утвержденных лимитов бюджетных обязательств.</w:t>
      </w:r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Гранты предоставляются на безвозмездной и безвозвратной основе.</w:t>
      </w:r>
    </w:p>
    <w:p w:rsidR="00512807" w:rsidRDefault="00512807" w:rsidP="0051280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Право на получение гранта имеют физические лица – победители конкурса при одновременном выполнении условий,</w:t>
      </w:r>
      <w:r w:rsidRPr="001C68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установленных Положени</w:t>
      </w:r>
      <w:r w:rsidR="008350BF"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z w:val="28"/>
          <w:szCs w:val="28"/>
        </w:rPr>
        <w:t xml:space="preserve"> о проведении молодежного конкурса социальных видеороликов </w:t>
      </w:r>
      <w:r>
        <w:rPr>
          <w:rFonts w:ascii="Times New Roman" w:hAnsi="Times New Roman"/>
          <w:sz w:val="28"/>
          <w:szCs w:val="28"/>
        </w:rPr>
        <w:lastRenderedPageBreak/>
        <w:t xml:space="preserve">и плакатов </w:t>
      </w:r>
      <w:r>
        <w:rPr>
          <w:rFonts w:ascii="Times New Roman" w:hAnsi="Times New Roman"/>
          <w:sz w:val="28"/>
          <w:szCs w:val="28"/>
          <w:lang w:val="en-US"/>
        </w:rPr>
        <w:t>#</w:t>
      </w:r>
      <w:proofErr w:type="spellStart"/>
      <w:r>
        <w:rPr>
          <w:rFonts w:ascii="Times New Roman" w:hAnsi="Times New Roman"/>
          <w:sz w:val="28"/>
          <w:szCs w:val="28"/>
        </w:rPr>
        <w:t>СургутМолодой</w:t>
      </w:r>
      <w:proofErr w:type="spellEnd"/>
      <w:r>
        <w:rPr>
          <w:rFonts w:ascii="Times New Roman" w:hAnsi="Times New Roman"/>
          <w:sz w:val="28"/>
          <w:szCs w:val="28"/>
        </w:rPr>
        <w:t xml:space="preserve"> (далее – положение):</w:t>
      </w:r>
    </w:p>
    <w:p w:rsidR="0071428C" w:rsidRDefault="0071428C" w:rsidP="0071428C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находящиеся в возрасте </w:t>
      </w:r>
      <w:r w:rsidRPr="002B654E">
        <w:rPr>
          <w:rFonts w:ascii="Times New Roman" w:hAnsi="Times New Roman" w:cs="Times New Roman"/>
          <w:sz w:val="28"/>
          <w:szCs w:val="28"/>
        </w:rPr>
        <w:t>от 16 до 25 лет</w:t>
      </w:r>
      <w:r>
        <w:rPr>
          <w:rFonts w:ascii="Times New Roman" w:hAnsi="Times New Roman" w:cs="Times New Roman"/>
          <w:sz w:val="28"/>
          <w:szCs w:val="28"/>
        </w:rPr>
        <w:t xml:space="preserve"> включительно на момент участия в конкурсе;</w:t>
      </w:r>
    </w:p>
    <w:p w:rsidR="00512807" w:rsidRDefault="0071428C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– </w:t>
      </w:r>
      <w:r w:rsidR="00512807">
        <w:rPr>
          <w:rFonts w:ascii="Times New Roman" w:hAnsi="Times New Roman"/>
          <w:sz w:val="28"/>
          <w:szCs w:val="28"/>
        </w:rPr>
        <w:t>пос</w:t>
      </w:r>
      <w:r w:rsidR="00F618F3">
        <w:rPr>
          <w:rFonts w:ascii="Times New Roman" w:hAnsi="Times New Roman"/>
          <w:sz w:val="28"/>
          <w:szCs w:val="28"/>
        </w:rPr>
        <w:t>тоянно проживающи</w:t>
      </w:r>
      <w:r>
        <w:rPr>
          <w:rFonts w:ascii="Times New Roman" w:hAnsi="Times New Roman"/>
          <w:sz w:val="28"/>
          <w:szCs w:val="28"/>
        </w:rPr>
        <w:t>е</w:t>
      </w:r>
      <w:r w:rsidR="00F618F3">
        <w:rPr>
          <w:rFonts w:ascii="Times New Roman" w:hAnsi="Times New Roman"/>
          <w:sz w:val="28"/>
          <w:szCs w:val="28"/>
        </w:rPr>
        <w:t xml:space="preserve"> в городе Сургуте</w:t>
      </w:r>
      <w:r w:rsidR="00512807">
        <w:rPr>
          <w:rFonts w:ascii="Times New Roman" w:hAnsi="Times New Roman"/>
          <w:sz w:val="28"/>
          <w:szCs w:val="28"/>
        </w:rPr>
        <w:t xml:space="preserve"> Ханты-Мансийского автономного округа – Югры;</w:t>
      </w:r>
      <w:proofErr w:type="gramEnd"/>
    </w:p>
    <w:p w:rsidR="0071428C" w:rsidRPr="006076A0" w:rsidRDefault="0071428C" w:rsidP="0071428C">
      <w:pPr>
        <w:pStyle w:val="a4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8350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представившие </w:t>
      </w:r>
      <w:r w:rsidR="008350BF">
        <w:rPr>
          <w:rFonts w:ascii="Times New Roman" w:hAnsi="Times New Roman"/>
          <w:sz w:val="28"/>
          <w:szCs w:val="28"/>
        </w:rPr>
        <w:t>в установленном порядке</w:t>
      </w:r>
      <w:r w:rsidR="008350BF">
        <w:rPr>
          <w:rFonts w:ascii="Times New Roman" w:hAnsi="Times New Roman" w:cs="Times New Roman"/>
          <w:sz w:val="28"/>
          <w:szCs w:val="28"/>
        </w:rPr>
        <w:t xml:space="preserve"> конкурсные материалы, отражающие</w:t>
      </w:r>
      <w:r w:rsidRPr="006076A0">
        <w:rPr>
          <w:rFonts w:ascii="Times New Roman" w:hAnsi="Times New Roman" w:cs="Times New Roman"/>
          <w:sz w:val="28"/>
          <w:szCs w:val="28"/>
        </w:rPr>
        <w:t xml:space="preserve"> </w:t>
      </w:r>
      <w:r w:rsidRPr="002B654E">
        <w:rPr>
          <w:rFonts w:ascii="Times New Roman" w:hAnsi="Times New Roman" w:cs="Times New Roman"/>
          <w:sz w:val="28"/>
          <w:szCs w:val="28"/>
        </w:rPr>
        <w:t>актуальные вопросы патриотического воспитания молодежи</w:t>
      </w:r>
      <w:r w:rsidR="008350BF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512807" w:rsidRDefault="00512807" w:rsidP="0051280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На основании протокола жюри о подведении итогов конкурса издается муниципальный правовой акт Администрации города о включении физических лиц – </w:t>
      </w:r>
      <w:r>
        <w:rPr>
          <w:rFonts w:ascii="Times New Roman" w:hAnsi="Times New Roman"/>
          <w:spacing w:val="-4"/>
          <w:sz w:val="28"/>
          <w:szCs w:val="28"/>
        </w:rPr>
        <w:t>победителей конкурса</w:t>
      </w:r>
      <w:r>
        <w:rPr>
          <w:rFonts w:ascii="Times New Roman" w:hAnsi="Times New Roman"/>
          <w:sz w:val="28"/>
          <w:szCs w:val="28"/>
        </w:rPr>
        <w:t xml:space="preserve"> в перечень получателей грантов.</w:t>
      </w:r>
    </w:p>
    <w:p w:rsidR="00512807" w:rsidRDefault="00512807" w:rsidP="0051280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муниципального правового акта Администрации города </w:t>
      </w:r>
      <w:proofErr w:type="gramStart"/>
      <w:r>
        <w:rPr>
          <w:rFonts w:ascii="Times New Roman" w:hAnsi="Times New Roman"/>
          <w:sz w:val="28"/>
          <w:szCs w:val="28"/>
        </w:rPr>
        <w:t xml:space="preserve">готовится управлением </w:t>
      </w:r>
      <w:r w:rsidR="00F618F3">
        <w:rPr>
          <w:rFonts w:ascii="Times New Roman" w:hAnsi="Times New Roman"/>
          <w:sz w:val="28"/>
          <w:szCs w:val="28"/>
        </w:rPr>
        <w:t>документационного и информационного обеспечения</w:t>
      </w:r>
      <w:r>
        <w:rPr>
          <w:rFonts w:ascii="Times New Roman" w:hAnsi="Times New Roman"/>
          <w:sz w:val="28"/>
          <w:szCs w:val="28"/>
        </w:rPr>
        <w:t xml:space="preserve"> и издается</w:t>
      </w:r>
      <w:proofErr w:type="gramEnd"/>
      <w:r>
        <w:rPr>
          <w:rFonts w:ascii="Times New Roman" w:hAnsi="Times New Roman"/>
          <w:sz w:val="28"/>
          <w:szCs w:val="28"/>
        </w:rPr>
        <w:t xml:space="preserve"> в течение 20 рабочих дней с момента подведения итогов конкурса.</w:t>
      </w:r>
    </w:p>
    <w:p w:rsidR="00512807" w:rsidRDefault="00512807" w:rsidP="0051280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Par19"/>
      <w:bookmarkEnd w:id="0"/>
      <w:r>
        <w:rPr>
          <w:rFonts w:ascii="Times New Roman" w:hAnsi="Times New Roman"/>
          <w:sz w:val="28"/>
          <w:szCs w:val="28"/>
        </w:rPr>
        <w:t xml:space="preserve">8. В течение 10 календарных дней после издания постановления Администрации города о предоставлении грантов в форме субсидий, между Администрацией города и получателями грантов заключаются соглашения о предоставлении гранта (далее – соглашение),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которых предусматриваются:</w:t>
      </w:r>
    </w:p>
    <w:p w:rsidR="00512807" w:rsidRDefault="00512807" w:rsidP="00512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размер, сроки и цели предоставления гранта;</w:t>
      </w:r>
    </w:p>
    <w:p w:rsidR="00512807" w:rsidRDefault="00512807" w:rsidP="00512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условия и порядок перечисления денежных средств;</w:t>
      </w:r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ответственность получа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>теля гранта за нарушение условий, целей                   и порядка предоставления гранта;</w:t>
      </w:r>
    </w:p>
    <w:p w:rsidR="00512807" w:rsidRDefault="00512807" w:rsidP="00512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условия и порядок возврата гранта, в том числе при нарушении условий его предоставления;</w:t>
      </w:r>
    </w:p>
    <w:p w:rsidR="00512807" w:rsidRDefault="00512807" w:rsidP="00512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pacing w:val="-4"/>
          <w:sz w:val="28"/>
          <w:szCs w:val="28"/>
        </w:rPr>
        <w:t xml:space="preserve"> порядок возврата в текущем финансовом году получателем гранта остатка</w:t>
      </w:r>
      <w:r>
        <w:rPr>
          <w:rFonts w:ascii="Times New Roman" w:hAnsi="Times New Roman"/>
          <w:sz w:val="28"/>
          <w:szCs w:val="28"/>
        </w:rPr>
        <w:t xml:space="preserve"> гранта, не использованного в отчетном финансовом году, в случаях, предусмотренных соглашением о предоставлении гранта;</w:t>
      </w:r>
    </w:p>
    <w:p w:rsidR="00512807" w:rsidRDefault="00512807" w:rsidP="00512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согласие получателя гранта на осуществление КРУ и органом внешнего муниципального финансового контроля проверок соблюдения получателями грантов условий, целей и порядка их предоставления;</w:t>
      </w:r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pacing w:val="-4"/>
          <w:sz w:val="28"/>
          <w:szCs w:val="28"/>
        </w:rPr>
        <w:t xml:space="preserve"> положение об обязательной проверке главным распорядителем бюджетных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>средств и органом внешнего муниципального финансового контроля соблюдения</w:t>
      </w:r>
      <w:r>
        <w:rPr>
          <w:rFonts w:ascii="Times New Roman" w:hAnsi="Times New Roman"/>
          <w:sz w:val="28"/>
          <w:szCs w:val="28"/>
        </w:rPr>
        <w:t xml:space="preserve"> условий, целей и порядка предоставления грантов их получателями.</w:t>
      </w:r>
    </w:p>
    <w:p w:rsidR="00512807" w:rsidRPr="004830FD" w:rsidRDefault="00512807" w:rsidP="0051280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Размер гранта </w:t>
      </w:r>
      <w:proofErr w:type="gramStart"/>
      <w:r>
        <w:rPr>
          <w:rFonts w:ascii="Times New Roman" w:hAnsi="Times New Roman"/>
          <w:sz w:val="28"/>
          <w:szCs w:val="28"/>
        </w:rPr>
        <w:t>устанавливается по результатам проведения конкурса                в соответствии со сметой расходов на</w:t>
      </w:r>
      <w:r w:rsidR="00372C8C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72C8C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проведение </w:t>
      </w:r>
      <w:r w:rsidRPr="004830FD">
        <w:rPr>
          <w:rFonts w:ascii="Times New Roman" w:hAnsi="Times New Roman"/>
          <w:sz w:val="28"/>
          <w:szCs w:val="28"/>
        </w:rPr>
        <w:t>и составляет</w:t>
      </w:r>
      <w:proofErr w:type="gramEnd"/>
      <w:r w:rsidRPr="004830FD">
        <w:rPr>
          <w:rFonts w:ascii="Times New Roman" w:hAnsi="Times New Roman"/>
          <w:sz w:val="28"/>
          <w:szCs w:val="28"/>
        </w:rPr>
        <w:t>:</w:t>
      </w:r>
    </w:p>
    <w:p w:rsidR="00512807" w:rsidRPr="00512807" w:rsidRDefault="00512807" w:rsidP="00512807">
      <w:pPr>
        <w:pStyle w:val="a4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12807">
        <w:rPr>
          <w:rFonts w:ascii="Times New Roman" w:hAnsi="Times New Roman"/>
          <w:sz w:val="28"/>
          <w:szCs w:val="28"/>
        </w:rPr>
        <w:t>–</w:t>
      </w:r>
      <w:r w:rsidRPr="00512807">
        <w:rPr>
          <w:rFonts w:ascii="Times New Roman" w:hAnsi="Times New Roman" w:cs="Times New Roman"/>
          <w:spacing w:val="-4"/>
          <w:sz w:val="28"/>
          <w:szCs w:val="28"/>
        </w:rPr>
        <w:t xml:space="preserve"> грант победителя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молодежного</w:t>
      </w:r>
      <w:r w:rsidRPr="00512807">
        <w:rPr>
          <w:rFonts w:ascii="Times New Roman" w:hAnsi="Times New Roman" w:cs="Times New Roman"/>
          <w:spacing w:val="-4"/>
          <w:sz w:val="28"/>
          <w:szCs w:val="28"/>
        </w:rPr>
        <w:t xml:space="preserve"> конкурса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социальных видеороликов и плакатов </w:t>
      </w:r>
      <w:r>
        <w:rPr>
          <w:rFonts w:ascii="Times New Roman" w:hAnsi="Times New Roman" w:cs="Times New Roman"/>
          <w:spacing w:val="-4"/>
          <w:sz w:val="28"/>
          <w:szCs w:val="28"/>
          <w:lang w:val="en-US"/>
        </w:rPr>
        <w:t>#</w:t>
      </w:r>
      <w:proofErr w:type="spellStart"/>
      <w:r>
        <w:rPr>
          <w:rFonts w:ascii="Times New Roman" w:hAnsi="Times New Roman" w:cs="Times New Roman"/>
          <w:spacing w:val="-4"/>
          <w:sz w:val="28"/>
          <w:szCs w:val="28"/>
        </w:rPr>
        <w:t>СургутМолодой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</w:rPr>
        <w:t xml:space="preserve"> в номинации «Социальный видеоролик» за </w:t>
      </w:r>
      <w:r>
        <w:rPr>
          <w:rFonts w:ascii="Times New Roman" w:hAnsi="Times New Roman" w:cs="Times New Roman"/>
          <w:spacing w:val="-4"/>
          <w:sz w:val="28"/>
          <w:szCs w:val="28"/>
          <w:lang w:val="en-US"/>
        </w:rPr>
        <w:t xml:space="preserve">I </w:t>
      </w:r>
      <w:r>
        <w:rPr>
          <w:rFonts w:ascii="Times New Roman" w:hAnsi="Times New Roman" w:cs="Times New Roman"/>
          <w:spacing w:val="-4"/>
          <w:sz w:val="28"/>
          <w:szCs w:val="28"/>
        </w:rPr>
        <w:t>место</w:t>
      </w:r>
      <w:r w:rsidRPr="005128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1280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100 000 </w:t>
      </w:r>
      <w:r w:rsidRPr="00512807">
        <w:rPr>
          <w:rFonts w:ascii="Times New Roman" w:hAnsi="Times New Roman" w:cs="Times New Roman"/>
          <w:spacing w:val="-4"/>
          <w:sz w:val="28"/>
          <w:szCs w:val="28"/>
        </w:rPr>
        <w:t xml:space="preserve">рублей; </w:t>
      </w:r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1280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2807">
        <w:rPr>
          <w:rFonts w:ascii="Times New Roman" w:hAnsi="Times New Roman" w:cs="Times New Roman"/>
          <w:spacing w:val="-4"/>
          <w:sz w:val="28"/>
          <w:szCs w:val="28"/>
        </w:rPr>
        <w:t>грант победителя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молодежного</w:t>
      </w:r>
      <w:r w:rsidRPr="00512807">
        <w:rPr>
          <w:rFonts w:ascii="Times New Roman" w:hAnsi="Times New Roman" w:cs="Times New Roman"/>
          <w:spacing w:val="-4"/>
          <w:sz w:val="28"/>
          <w:szCs w:val="28"/>
        </w:rPr>
        <w:t xml:space="preserve"> конкурса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социальных видеороликов и плакатов </w:t>
      </w:r>
      <w:r>
        <w:rPr>
          <w:rFonts w:ascii="Times New Roman" w:hAnsi="Times New Roman" w:cs="Times New Roman"/>
          <w:spacing w:val="-4"/>
          <w:sz w:val="28"/>
          <w:szCs w:val="28"/>
          <w:lang w:val="en-US"/>
        </w:rPr>
        <w:t>#</w:t>
      </w:r>
      <w:proofErr w:type="spellStart"/>
      <w:r>
        <w:rPr>
          <w:rFonts w:ascii="Times New Roman" w:hAnsi="Times New Roman" w:cs="Times New Roman"/>
          <w:spacing w:val="-4"/>
          <w:sz w:val="28"/>
          <w:szCs w:val="28"/>
        </w:rPr>
        <w:t>СургутМолодой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</w:rPr>
        <w:t xml:space="preserve"> в номинации «Социальный видеоролик» за</w:t>
      </w:r>
      <w:r>
        <w:rPr>
          <w:rFonts w:ascii="Times New Roman" w:hAnsi="Times New Roman" w:cs="Times New Roman"/>
          <w:spacing w:val="-4"/>
          <w:sz w:val="28"/>
          <w:szCs w:val="28"/>
          <w:lang w:val="en-US"/>
        </w:rPr>
        <w:t xml:space="preserve"> II </w:t>
      </w:r>
      <w:r>
        <w:rPr>
          <w:rFonts w:ascii="Times New Roman" w:hAnsi="Times New Roman" w:cs="Times New Roman"/>
          <w:spacing w:val="-4"/>
          <w:sz w:val="28"/>
          <w:szCs w:val="28"/>
        </w:rPr>
        <w:t>место</w:t>
      </w:r>
      <w:r w:rsidRPr="005128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1280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val="en-US"/>
        </w:rPr>
        <w:t xml:space="preserve"> 50 000 </w:t>
      </w:r>
      <w:r>
        <w:rPr>
          <w:rFonts w:ascii="Times New Roman" w:hAnsi="Times New Roman"/>
          <w:sz w:val="28"/>
          <w:szCs w:val="28"/>
        </w:rPr>
        <w:t>рублей;</w:t>
      </w:r>
    </w:p>
    <w:p w:rsidR="00512807" w:rsidRPr="00512807" w:rsidRDefault="00512807" w:rsidP="00512807">
      <w:pPr>
        <w:pStyle w:val="a4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1280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грант победителя </w:t>
      </w:r>
      <w:r>
        <w:rPr>
          <w:rFonts w:ascii="Times New Roman" w:hAnsi="Times New Roman" w:cs="Times New Roman"/>
          <w:spacing w:val="-4"/>
          <w:sz w:val="28"/>
          <w:szCs w:val="28"/>
        </w:rPr>
        <w:t>молодежного</w:t>
      </w:r>
      <w:r w:rsidRPr="00512807">
        <w:rPr>
          <w:rFonts w:ascii="Times New Roman" w:hAnsi="Times New Roman" w:cs="Times New Roman"/>
          <w:spacing w:val="-4"/>
          <w:sz w:val="28"/>
          <w:szCs w:val="28"/>
        </w:rPr>
        <w:t xml:space="preserve"> конкурса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социальных видеороликов и плакатов </w:t>
      </w:r>
      <w:r>
        <w:rPr>
          <w:rFonts w:ascii="Times New Roman" w:hAnsi="Times New Roman" w:cs="Times New Roman"/>
          <w:spacing w:val="-4"/>
          <w:sz w:val="28"/>
          <w:szCs w:val="28"/>
          <w:lang w:val="en-US"/>
        </w:rPr>
        <w:t>#</w:t>
      </w:r>
      <w:proofErr w:type="spellStart"/>
      <w:r>
        <w:rPr>
          <w:rFonts w:ascii="Times New Roman" w:hAnsi="Times New Roman" w:cs="Times New Roman"/>
          <w:spacing w:val="-4"/>
          <w:sz w:val="28"/>
          <w:szCs w:val="28"/>
        </w:rPr>
        <w:t>СургутМолодой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</w:rPr>
        <w:t xml:space="preserve"> в номинации «Социальный плакат» за </w:t>
      </w:r>
      <w:r>
        <w:rPr>
          <w:rFonts w:ascii="Times New Roman" w:hAnsi="Times New Roman" w:cs="Times New Roman"/>
          <w:spacing w:val="-4"/>
          <w:sz w:val="28"/>
          <w:szCs w:val="28"/>
          <w:lang w:val="en-US"/>
        </w:rPr>
        <w:t xml:space="preserve">I </w:t>
      </w:r>
      <w:r>
        <w:rPr>
          <w:rFonts w:ascii="Times New Roman" w:hAnsi="Times New Roman" w:cs="Times New Roman"/>
          <w:spacing w:val="-4"/>
          <w:sz w:val="28"/>
          <w:szCs w:val="28"/>
        </w:rPr>
        <w:t>место</w:t>
      </w:r>
      <w:r w:rsidRPr="005128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1280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100 000 </w:t>
      </w:r>
      <w:r w:rsidRPr="00512807">
        <w:rPr>
          <w:rFonts w:ascii="Times New Roman" w:hAnsi="Times New Roman" w:cs="Times New Roman"/>
          <w:spacing w:val="-4"/>
          <w:sz w:val="28"/>
          <w:szCs w:val="28"/>
        </w:rPr>
        <w:t xml:space="preserve">рублей; </w:t>
      </w:r>
    </w:p>
    <w:p w:rsidR="00512807" w:rsidRPr="00512807" w:rsidRDefault="00512807" w:rsidP="00512807">
      <w:pPr>
        <w:pStyle w:val="a4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12807">
        <w:rPr>
          <w:rFonts w:ascii="Times New Roman" w:hAnsi="Times New Roman"/>
          <w:sz w:val="28"/>
          <w:szCs w:val="28"/>
        </w:rPr>
        <w:lastRenderedPageBreak/>
        <w:t>–</w:t>
      </w:r>
      <w:r>
        <w:rPr>
          <w:rFonts w:ascii="Times New Roman" w:hAnsi="Times New Roman"/>
          <w:sz w:val="28"/>
          <w:szCs w:val="28"/>
        </w:rPr>
        <w:t xml:space="preserve"> грант победителя </w:t>
      </w:r>
      <w:r>
        <w:rPr>
          <w:rFonts w:ascii="Times New Roman" w:hAnsi="Times New Roman" w:cs="Times New Roman"/>
          <w:spacing w:val="-4"/>
          <w:sz w:val="28"/>
          <w:szCs w:val="28"/>
        </w:rPr>
        <w:t>молодежного</w:t>
      </w:r>
      <w:r w:rsidRPr="00512807">
        <w:rPr>
          <w:rFonts w:ascii="Times New Roman" w:hAnsi="Times New Roman" w:cs="Times New Roman"/>
          <w:spacing w:val="-4"/>
          <w:sz w:val="28"/>
          <w:szCs w:val="28"/>
        </w:rPr>
        <w:t xml:space="preserve"> конкурса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социальных видеороликов и плакатов </w:t>
      </w:r>
      <w:r>
        <w:rPr>
          <w:rFonts w:ascii="Times New Roman" w:hAnsi="Times New Roman" w:cs="Times New Roman"/>
          <w:spacing w:val="-4"/>
          <w:sz w:val="28"/>
          <w:szCs w:val="28"/>
          <w:lang w:val="en-US"/>
        </w:rPr>
        <w:t>#</w:t>
      </w:r>
      <w:proofErr w:type="spellStart"/>
      <w:r>
        <w:rPr>
          <w:rFonts w:ascii="Times New Roman" w:hAnsi="Times New Roman" w:cs="Times New Roman"/>
          <w:spacing w:val="-4"/>
          <w:sz w:val="28"/>
          <w:szCs w:val="28"/>
        </w:rPr>
        <w:t>СургутМолодой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</w:rPr>
        <w:t xml:space="preserve"> в номинации «Социальный плакат» за </w:t>
      </w:r>
      <w:r>
        <w:rPr>
          <w:rFonts w:ascii="Times New Roman" w:hAnsi="Times New Roman" w:cs="Times New Roman"/>
          <w:spacing w:val="-4"/>
          <w:sz w:val="28"/>
          <w:szCs w:val="28"/>
          <w:lang w:val="en-US"/>
        </w:rPr>
        <w:t>I</w:t>
      </w:r>
      <w:r w:rsidR="00372C8C">
        <w:rPr>
          <w:rFonts w:ascii="Times New Roman" w:hAnsi="Times New Roman" w:cs="Times New Roman"/>
          <w:spacing w:val="-4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pacing w:val="-4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>место</w:t>
      </w:r>
      <w:r w:rsidRPr="005128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12807">
        <w:rPr>
          <w:rFonts w:ascii="Times New Roman" w:hAnsi="Times New Roman"/>
          <w:sz w:val="28"/>
          <w:szCs w:val="28"/>
        </w:rPr>
        <w:t>–</w:t>
      </w:r>
      <w:r w:rsidR="00372C8C">
        <w:rPr>
          <w:rFonts w:ascii="Times New Roman" w:hAnsi="Times New Roman"/>
          <w:sz w:val="28"/>
          <w:szCs w:val="28"/>
          <w:lang w:val="en-US"/>
        </w:rPr>
        <w:t xml:space="preserve"> 50 </w:t>
      </w:r>
      <w:r>
        <w:rPr>
          <w:rFonts w:ascii="Times New Roman" w:hAnsi="Times New Roman"/>
          <w:sz w:val="28"/>
          <w:szCs w:val="28"/>
        </w:rPr>
        <w:t xml:space="preserve">000 </w:t>
      </w:r>
      <w:r w:rsidRPr="00512807">
        <w:rPr>
          <w:rFonts w:ascii="Times New Roman" w:hAnsi="Times New Roman" w:cs="Times New Roman"/>
          <w:spacing w:val="-4"/>
          <w:sz w:val="28"/>
          <w:szCs w:val="28"/>
        </w:rPr>
        <w:t xml:space="preserve">рублей; </w:t>
      </w:r>
    </w:p>
    <w:p w:rsidR="00372C8C" w:rsidRPr="00512807" w:rsidRDefault="00372C8C" w:rsidP="00372C8C">
      <w:pPr>
        <w:pStyle w:val="a4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1280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грант призера </w:t>
      </w:r>
      <w:r>
        <w:rPr>
          <w:rFonts w:ascii="Times New Roman" w:hAnsi="Times New Roman" w:cs="Times New Roman"/>
          <w:spacing w:val="-4"/>
          <w:sz w:val="28"/>
          <w:szCs w:val="28"/>
        </w:rPr>
        <w:t>молодежного</w:t>
      </w:r>
      <w:r w:rsidRPr="00512807">
        <w:rPr>
          <w:rFonts w:ascii="Times New Roman" w:hAnsi="Times New Roman" w:cs="Times New Roman"/>
          <w:spacing w:val="-4"/>
          <w:sz w:val="28"/>
          <w:szCs w:val="28"/>
        </w:rPr>
        <w:t xml:space="preserve"> конкурса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социальных видеороликов и плакатов </w:t>
      </w:r>
      <w:r>
        <w:rPr>
          <w:rFonts w:ascii="Times New Roman" w:hAnsi="Times New Roman" w:cs="Times New Roman"/>
          <w:spacing w:val="-4"/>
          <w:sz w:val="28"/>
          <w:szCs w:val="28"/>
          <w:lang w:val="en-US"/>
        </w:rPr>
        <w:t>#</w:t>
      </w:r>
      <w:proofErr w:type="spellStart"/>
      <w:r>
        <w:rPr>
          <w:rFonts w:ascii="Times New Roman" w:hAnsi="Times New Roman" w:cs="Times New Roman"/>
          <w:spacing w:val="-4"/>
          <w:sz w:val="28"/>
          <w:szCs w:val="28"/>
        </w:rPr>
        <w:t>СургутМолодой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</w:rPr>
        <w:t xml:space="preserve"> в любой из номинаций</w:t>
      </w:r>
      <w:r w:rsidRPr="005128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1280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 xml:space="preserve">0 </w:t>
      </w:r>
      <w:r>
        <w:rPr>
          <w:rFonts w:ascii="Times New Roman" w:hAnsi="Times New Roman"/>
          <w:sz w:val="28"/>
          <w:szCs w:val="28"/>
        </w:rPr>
        <w:t xml:space="preserve">000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рублей (10 получателей). </w:t>
      </w:r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372C8C">
        <w:rPr>
          <w:rFonts w:ascii="Times New Roman" w:hAnsi="Times New Roman"/>
          <w:spacing w:val="-6"/>
          <w:sz w:val="28"/>
          <w:szCs w:val="28"/>
        </w:rPr>
        <w:t xml:space="preserve">10.  Размер гранта победителям в </w:t>
      </w:r>
      <w:r w:rsidR="00372C8C">
        <w:rPr>
          <w:rFonts w:ascii="Times New Roman" w:hAnsi="Times New Roman"/>
          <w:spacing w:val="-6"/>
          <w:sz w:val="28"/>
          <w:szCs w:val="28"/>
        </w:rPr>
        <w:t xml:space="preserve">номинациях «Социальный видеоролик», «Социальный плакат» </w:t>
      </w:r>
      <w:proofErr w:type="gramStart"/>
      <w:r w:rsidRPr="00372C8C">
        <w:rPr>
          <w:rFonts w:ascii="Times New Roman" w:hAnsi="Times New Roman"/>
          <w:spacing w:val="-6"/>
          <w:sz w:val="28"/>
          <w:szCs w:val="28"/>
        </w:rPr>
        <w:t xml:space="preserve">определяется жюри </w:t>
      </w:r>
      <w:r w:rsidR="00372C8C">
        <w:rPr>
          <w:rFonts w:ascii="Times New Roman" w:hAnsi="Times New Roman"/>
          <w:spacing w:val="-6"/>
          <w:sz w:val="28"/>
          <w:szCs w:val="28"/>
        </w:rPr>
        <w:t xml:space="preserve">молодежного конкурса социальных видеороликов и плакатов </w:t>
      </w:r>
      <w:r w:rsidR="00372C8C">
        <w:rPr>
          <w:rFonts w:ascii="Times New Roman" w:hAnsi="Times New Roman"/>
          <w:spacing w:val="-6"/>
          <w:sz w:val="28"/>
          <w:szCs w:val="28"/>
          <w:lang w:val="en-US"/>
        </w:rPr>
        <w:t>#</w:t>
      </w:r>
      <w:proofErr w:type="spellStart"/>
      <w:r w:rsidR="00372C8C">
        <w:rPr>
          <w:rFonts w:ascii="Times New Roman" w:hAnsi="Times New Roman"/>
          <w:spacing w:val="-6"/>
          <w:sz w:val="28"/>
          <w:szCs w:val="28"/>
        </w:rPr>
        <w:t>СургутМолодой</w:t>
      </w:r>
      <w:proofErr w:type="spellEnd"/>
      <w:r w:rsidRPr="00372C8C">
        <w:rPr>
          <w:rFonts w:ascii="Times New Roman" w:hAnsi="Times New Roman"/>
          <w:spacing w:val="-6"/>
          <w:sz w:val="28"/>
          <w:szCs w:val="28"/>
        </w:rPr>
        <w:t xml:space="preserve"> по итогам смотра работ и отражается</w:t>
      </w:r>
      <w:proofErr w:type="gramEnd"/>
      <w:r w:rsidRPr="00372C8C">
        <w:rPr>
          <w:rFonts w:ascii="Times New Roman" w:hAnsi="Times New Roman"/>
          <w:spacing w:val="-6"/>
          <w:sz w:val="28"/>
          <w:szCs w:val="28"/>
        </w:rPr>
        <w:t xml:space="preserve"> в протоколе заседания жюри.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11. Перечисление грантов осуществляется Администрацией города на расчетные (лицевые) счета </w:t>
      </w:r>
      <w:r>
        <w:rPr>
          <w:rFonts w:ascii="Times New Roman" w:hAnsi="Times New Roman"/>
          <w:sz w:val="28"/>
          <w:szCs w:val="28"/>
        </w:rPr>
        <w:t xml:space="preserve">победителей конкурса, открытые в российских кредитных организациях, в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течение десяти рабочих дней с момента подписания </w:t>
      </w:r>
      <w:r>
        <w:rPr>
          <w:rFonts w:ascii="Times New Roman" w:hAnsi="Times New Roman"/>
          <w:sz w:val="28"/>
          <w:szCs w:val="28"/>
        </w:rPr>
        <w:t>обеими сторонами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соглашения, указанного в </w:t>
      </w:r>
      <w:hyperlink r:id="rId5" w:anchor="Par19" w:history="1">
        <w:r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пункте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8 настоящего п</w:t>
      </w:r>
      <w:r>
        <w:rPr>
          <w:rFonts w:ascii="Times New Roman" w:hAnsi="Times New Roman"/>
          <w:sz w:val="28"/>
          <w:szCs w:val="28"/>
        </w:rPr>
        <w:t>орядка.</w:t>
      </w:r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Главный распорядитель бюджетных средств и орган внешнего муниципального финансового контроля проводят обязательную проверку соблюдения условий, целей и порядка предоставления грантов их получателями.</w:t>
      </w:r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В случае выявления главным распорядителем бюджетных средств           неисполнения или ненадлежащего исполнения обязательств по соглашению                о предоставлении гранта, в том числе нарушения условий, целей и порядка                 их предоставления, получателю в течение десяти рабочих дней направляется письменное требование о возврате суммы гранта.</w:t>
      </w:r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</w:t>
      </w:r>
      <w:r>
        <w:rPr>
          <w:rFonts w:ascii="Times New Roman" w:eastAsia="Times New Roman" w:hAnsi="Times New Roman"/>
          <w:sz w:val="28"/>
          <w:szCs w:val="28"/>
        </w:rPr>
        <w:t>Грант подлежит возврату получателями грантов в бюджет городского округа город Сургут в случаях установления фактов:</w:t>
      </w:r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</w:rPr>
        <w:t xml:space="preserve"> нарушения порядка, целей и условий предоставления гранта;</w:t>
      </w:r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</w:rPr>
        <w:t xml:space="preserve"> выявления случаев, предусмотренных соглашением о предоставлении гранта, в части возврата в текущем финансовом году получателем гранта,                   не использованных в отчетном финансовом году средств.</w:t>
      </w:r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15. Факты, указанные в пункте 13, устанавливаются актом проверки, предписанием, представлением (далее – акт) КРУ и (или) органа муниципального финансового контроля.</w:t>
      </w:r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16. В случае установления фактов, указанных в пункте 13 настоящего           порядка, в течение 20 рабочих дней акт, уведомление направляется главным распорядителем бюджетных средств получателю гранта с требованием                     о возврате гранта.</w:t>
      </w:r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17. Получатель гранта обязан возвратить грант в течение 10 календарных дней с момента получения акта.</w:t>
      </w:r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18. В случае невыполнения требования о возврате гранта в бюджет городского округа город Сургут, взыскание гранта осуществляется в судебном порядке в соответствии с законодательством Российской Федерации.</w:t>
      </w:r>
    </w:p>
    <w:p w:rsidR="00512807" w:rsidRDefault="00512807" w:rsidP="00512807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19. Возврат в текущем финансовом году получателями грантов остатков грантов, не использованных в отчетном финансовом году, в случаях, </w:t>
      </w:r>
      <w:r>
        <w:rPr>
          <w:rFonts w:ascii="Times New Roman" w:hAnsi="Times New Roman"/>
          <w:sz w:val="28"/>
          <w:szCs w:val="28"/>
        </w:rPr>
        <w:lastRenderedPageBreak/>
        <w:t>предусмотренных соглашениями, осуществляется на лицевой счет Администрации города.</w:t>
      </w:r>
    </w:p>
    <w:p w:rsidR="003F6D38" w:rsidRDefault="003F6D38"/>
    <w:sectPr w:rsidR="003F6D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C4"/>
    <w:rsid w:val="00372C8C"/>
    <w:rsid w:val="003C0D4F"/>
    <w:rsid w:val="003F6D38"/>
    <w:rsid w:val="00512807"/>
    <w:rsid w:val="0071428C"/>
    <w:rsid w:val="008350BF"/>
    <w:rsid w:val="00F618F3"/>
    <w:rsid w:val="00FB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8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12807"/>
    <w:rPr>
      <w:color w:val="0000FF"/>
      <w:u w:val="single"/>
    </w:rPr>
  </w:style>
  <w:style w:type="paragraph" w:styleId="a4">
    <w:name w:val="No Spacing"/>
    <w:uiPriority w:val="1"/>
    <w:qFormat/>
    <w:rsid w:val="00512807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8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12807"/>
    <w:rPr>
      <w:color w:val="0000FF"/>
      <w:u w:val="single"/>
    </w:rPr>
  </w:style>
  <w:style w:type="paragraph" w:styleId="a4">
    <w:name w:val="No Spacing"/>
    <w:uiPriority w:val="1"/>
    <w:qFormat/>
    <w:rsid w:val="0051280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shakirova_ar\Documents\&#1064;&#1072;&#1082;&#1080;&#1088;&#1086;&#1074;&#1072;\&#1057;&#1086;&#1094;&#1080;&#1072;&#1083;&#1100;&#1085;&#1072;&#1103;%20&#1088;&#1077;&#1082;&#1083;&#1072;&#1084;&#1072;\&#1056;&#1072;&#1089;&#1087;&#1086;&#1088;&#1103;&#1078;&#1077;&#1085;&#1080;&#1103;\&#1043;&#1088;&#1072;&#1085;&#1090;&#1099;-&#1089;&#1091;&#1073;&#1089;&#1080;&#1076;&#1080;&#1080;%202016\150608_PAG_3889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1131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Филиппова Алина Расиховна</dc:creator>
  <cp:keywords/>
  <dc:description/>
  <cp:lastModifiedBy>Филиппова Алина Расиховна</cp:lastModifiedBy>
  <cp:revision>5</cp:revision>
  <dcterms:created xsi:type="dcterms:W3CDTF">2018-06-05T07:22:00Z</dcterms:created>
  <dcterms:modified xsi:type="dcterms:W3CDTF">2018-07-17T06:03:00Z</dcterms:modified>
</cp:coreProperties>
</file>